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360" w:lineRule="auto"/>
        <w:jc w:val="both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別記様式第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</w:p>
    <w:tbl>
      <w:tblPr>
        <w:tblStyle w:val="11"/>
        <w:tblW w:w="0" w:type="auto"/>
        <w:tblInd w:w="9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001"/>
        <w:gridCol w:w="840"/>
        <w:gridCol w:w="1440"/>
        <w:gridCol w:w="1605"/>
        <w:gridCol w:w="105"/>
        <w:gridCol w:w="315"/>
        <w:gridCol w:w="495"/>
        <w:gridCol w:w="165"/>
        <w:gridCol w:w="1545"/>
      </w:tblGrid>
      <w:tr>
        <w:trPr>
          <w:trHeight w:val="3240" w:hRule="atLeast"/>
        </w:trPr>
        <w:tc>
          <w:tcPr>
            <w:tcW w:w="8511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pacing w:before="120" w:beforeLines="0" w:beforeAutospacing="0" w:line="360" w:lineRule="auto"/>
              <w:jc w:val="center"/>
            </w:pPr>
            <w:r>
              <w:rPr>
                <w:rFonts w:hint="eastAsia" w:ascii="ＭＳ 明朝" w:hAnsi="ＭＳ 明朝" w:eastAsia="ＭＳ 明朝"/>
                <w:spacing w:val="53"/>
                <w:kern w:val="2"/>
                <w:sz w:val="21"/>
              </w:rPr>
              <w:t>給水装置工事申込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書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360" w:lineRule="auto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360" w:lineRule="auto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尾花沢市長　　　　殿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360" w:lineRule="auto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申込者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  <w:u w:val="single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single"/>
              </w:rPr>
              <w:t>所　　　　　　　　　　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360" w:lineRule="auto"/>
              <w:jc w:val="right"/>
              <w:rPr>
                <w:u w:val="single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  <w:u w:val="single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single"/>
              </w:rPr>
              <w:t>名　　　　　　　　　　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360" w:lineRule="auto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下記のとおり給水装置工事をしたいので、尾花沢市水道給水条例第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5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条の規定により申し込みます。</w:t>
            </w:r>
          </w:p>
          <w:p>
            <w:pPr>
              <w:pStyle w:val="15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記</w:t>
            </w:r>
          </w:p>
        </w:tc>
      </w:tr>
      <w:tr>
        <w:trPr>
          <w:trHeight w:val="264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給水装置の場所</w:t>
            </w: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地区名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59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工事の種類</w:t>
            </w:r>
          </w:p>
        </w:tc>
        <w:tc>
          <w:tcPr>
            <w:tcW w:w="6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新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設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改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造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修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繕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撤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去</w:t>
            </w:r>
          </w:p>
        </w:tc>
      </w:tr>
      <w:tr>
        <w:trPr>
          <w:trHeight w:val="259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分岐口径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メーター口径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59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用途</w:t>
            </w:r>
          </w:p>
        </w:tc>
        <w:tc>
          <w:tcPr>
            <w:tcW w:w="6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家庭用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営業用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大口用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臨時用</w:t>
            </w:r>
          </w:p>
        </w:tc>
      </w:tr>
      <w:tr>
        <w:trPr>
          <w:trHeight w:val="273" w:hRule="atLeast"/>
        </w:trPr>
        <w:tc>
          <w:tcPr>
            <w:tcW w:w="200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加入金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区分</w:t>
            </w:r>
          </w:p>
        </w:tc>
        <w:tc>
          <w:tcPr>
            <w:tcW w:w="346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官公署・法人</w:t>
            </w:r>
          </w:p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一般家庭・その他</w:t>
            </w:r>
          </w:p>
        </w:tc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jc w:val="center"/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領収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印</w:t>
            </w:r>
          </w:p>
        </w:tc>
        <w:tc>
          <w:tcPr>
            <w:tcW w:w="17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273" w:hRule="atLeast"/>
        </w:trPr>
        <w:tc>
          <w:tcPr>
            <w:tcW w:w="2001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</w:p>
        </w:tc>
        <w:tc>
          <w:tcPr>
            <w:tcW w:w="3465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4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171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</w:tr>
      <w:tr>
        <w:trPr>
          <w:cantSplit/>
          <w:trHeight w:val="259" w:hRule="atLeast"/>
        </w:trPr>
        <w:tc>
          <w:tcPr>
            <w:tcW w:w="2001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口径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20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25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30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50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75mm</w:t>
            </w:r>
          </w:p>
        </w:tc>
        <w:tc>
          <w:tcPr>
            <w:tcW w:w="4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171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</w:tr>
      <w:tr>
        <w:trPr>
          <w:cantSplit/>
          <w:trHeight w:val="273" w:hRule="atLeast"/>
        </w:trPr>
        <w:tc>
          <w:tcPr>
            <w:tcW w:w="2001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金額</w:t>
            </w:r>
          </w:p>
        </w:tc>
        <w:tc>
          <w:tcPr>
            <w:tcW w:w="346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57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加入金　　　　　　　　　　　円</w:t>
            </w:r>
          </w:p>
          <w:p>
            <w:pPr>
              <w:pStyle w:val="15"/>
              <w:ind w:left="57"/>
              <w:jc w:val="both"/>
              <w:rPr>
                <w:u w:val="single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  <w:u w:val="single"/>
              </w:rPr>
              <w:t>消費税　　　　　　　　　　　円</w:t>
            </w:r>
          </w:p>
          <w:p>
            <w:pPr>
              <w:pStyle w:val="15"/>
              <w:ind w:left="57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計　　　　　　　　　　　　円</w:t>
            </w:r>
          </w:p>
        </w:tc>
        <w:tc>
          <w:tcPr>
            <w:tcW w:w="4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171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</w:tr>
      <w:tr>
        <w:trPr>
          <w:cantSplit/>
          <w:trHeight w:val="273" w:hRule="atLeast"/>
        </w:trPr>
        <w:tc>
          <w:tcPr>
            <w:tcW w:w="2001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3465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4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171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</w:tr>
      <w:tr>
        <w:trPr>
          <w:cantSplit/>
          <w:trHeight w:val="273" w:hRule="atLeast"/>
        </w:trPr>
        <w:tc>
          <w:tcPr>
            <w:tcW w:w="200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3465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  <w:tc>
          <w:tcPr>
            <w:tcW w:w="17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</w:pPr>
          </w:p>
        </w:tc>
      </w:tr>
      <w:tr>
        <w:trPr>
          <w:trHeight w:val="1275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土地使用同意</w:t>
            </w:r>
          </w:p>
        </w:tc>
        <w:tc>
          <w:tcPr>
            <w:tcW w:w="6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申込者の給水工事のため、土地の使用に同意します。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　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　　　　　　　　　　　　　　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　　　　　　　　　　　　　　</w:t>
            </w:r>
          </w:p>
        </w:tc>
      </w:tr>
      <w:tr>
        <w:trPr>
          <w:trHeight w:val="1275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分岐引用同意</w:t>
            </w:r>
          </w:p>
        </w:tc>
        <w:tc>
          <w:tcPr>
            <w:tcW w:w="6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申込者の給水工事のため、分岐引用に同意します。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　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　　　　　　　　　　　　　　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　　　　　　　　　　　　　　</w:t>
            </w:r>
          </w:p>
        </w:tc>
      </w:tr>
      <w:tr>
        <w:trPr>
          <w:trHeight w:val="973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施工者</w:t>
            </w:r>
          </w:p>
        </w:tc>
        <w:tc>
          <w:tcPr>
            <w:tcW w:w="6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指定給水装置工事事業者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称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代表者　　　　　　　　　　　　　　　　　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給水装置工事主任技術者　　　　　　　　　</w:t>
            </w:r>
          </w:p>
        </w:tc>
      </w:tr>
      <w:tr>
        <w:trPr>
          <w:trHeight w:val="1275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委任</w:t>
            </w:r>
          </w:p>
        </w:tc>
        <w:tc>
          <w:tcPr>
            <w:tcW w:w="6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本工事に必要な手続きについて、上記指定給水装置工事事業者に委任します。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　</w:t>
            </w:r>
          </w:p>
          <w:p>
            <w:pPr>
              <w:pStyle w:val="15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申込者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　　　　　　　　　　　　　</w:t>
            </w:r>
          </w:p>
        </w:tc>
      </w:tr>
      <w:tr>
        <w:trPr>
          <w:trHeight w:val="1027" w:hRule="atLeast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備考</w:t>
            </w:r>
          </w:p>
        </w:tc>
        <w:tc>
          <w:tcPr>
            <w:tcW w:w="6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15"/>
        <w:tabs>
          <w:tab w:val="clear" w:pos="4252"/>
          <w:tab w:val="clear" w:pos="8504"/>
        </w:tabs>
        <w:spacing w:line="480" w:lineRule="auto"/>
        <w:jc w:val="both"/>
      </w:pPr>
    </w:p>
    <w:sectPr>
      <w:pgSz w:w="11907" w:h="16840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 w:customStyle="1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/>
      <w:kern w:val="2"/>
      <w:sz w:val="21"/>
    </w:rPr>
  </w:style>
  <w:style w:type="paragraph" w:styleId="22">
    <w:name w:val="Closing"/>
    <w:basedOn w:val="0"/>
    <w:next w:val="0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/>
      <w:kern w:val="2"/>
      <w:sz w:val="21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18</Words>
  <Characters>340</Characters>
  <Application>JUST Note</Application>
  <Lines>96</Lines>
  <Paragraphs>52</Paragraphs>
  <CharactersWithSpaces>554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U6127</cp:lastModifiedBy>
  <cp:lastPrinted>2002-02-04T14:08:00Z</cp:lastPrinted>
  <dcterms:created xsi:type="dcterms:W3CDTF">2011-09-13T16:51:00Z</dcterms:created>
  <dcterms:modified xsi:type="dcterms:W3CDTF">2026-08-21T01:03:52Z</dcterms:modified>
  <cp:revision>6</cp:revision>
</cp:coreProperties>
</file>