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spacing w:line="280" w:lineRule="exact"/>
        <w:textAlignment w:val="center"/>
        <w:rPr>
          <w:rFonts w:hint="default"/>
        </w:rPr>
      </w:pPr>
      <w:r>
        <w:rPr>
          <w:rFonts w:hint="eastAsia"/>
        </w:rPr>
        <w:t>様式第５号（第７条関係）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spacing w:line="280" w:lineRule="exact"/>
        <w:textAlignment w:val="center"/>
        <w:rPr>
          <w:rFonts w:hint="default"/>
          <w:sz w:val="18"/>
        </w:rPr>
      </w:pP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jc w:val="center"/>
        <w:textAlignment w:val="center"/>
        <w:rPr>
          <w:rFonts w:hint="default"/>
          <w:color w:val="auto"/>
          <w:sz w:val="24"/>
        </w:rPr>
      </w:pPr>
      <w:r>
        <w:rPr>
          <w:rFonts w:hint="eastAsia"/>
          <w:sz w:val="24"/>
        </w:rPr>
        <w:t>建設工事等に係る配置予定技術者の資格・</w:t>
      </w:r>
      <w:r>
        <w:rPr>
          <w:rFonts w:hint="eastAsia"/>
          <w:color w:val="auto"/>
          <w:sz w:val="24"/>
        </w:rPr>
        <w:t>実績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jc w:val="center"/>
        <w:textAlignment w:val="center"/>
        <w:rPr>
          <w:rFonts w:hint="default"/>
          <w:color w:val="auto"/>
          <w:sz w:val="24"/>
        </w:rPr>
      </w:pPr>
    </w:p>
    <w:p>
      <w:pPr>
        <w:pStyle w:val="0"/>
        <w:overflowPunct w:val="0"/>
        <w:rPr>
          <w:rFonts w:hint="default"/>
          <w:snapToGrid w:val="0"/>
          <w:color w:val="auto"/>
          <w:u w:val="single" w:color="auto"/>
        </w:rPr>
      </w:pPr>
      <w:r>
        <w:rPr>
          <w:rFonts w:hint="eastAsia"/>
          <w:color w:val="auto"/>
          <w:sz w:val="24"/>
        </w:rPr>
        <w:t>　　　　　　　　　　　　　　　　　</w:t>
      </w:r>
      <w:r>
        <w:rPr>
          <w:rFonts w:hint="eastAsia"/>
          <w:snapToGrid w:val="0"/>
          <w:color w:val="auto"/>
          <w:u w:val="single" w:color="auto"/>
        </w:rPr>
        <w:t>申請者名　　　　　　　　　　　　　　　　　　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jc w:val="both"/>
        <w:textAlignment w:val="center"/>
        <w:rPr>
          <w:rFonts w:hint="eastAsia"/>
          <w:color w:val="auto"/>
        </w:rPr>
      </w:pPr>
      <w:r>
        <w:rPr>
          <w:rFonts w:hint="eastAsia"/>
          <w:snapToGrid w:val="0"/>
          <w:color w:val="auto"/>
          <w:u w:val="none" w:color="auto"/>
        </w:rPr>
        <w:t>　　　　　　　　　　　　　　　　　　　　　　</w:t>
      </w:r>
      <w:r>
        <w:rPr>
          <w:rFonts w:hint="eastAsia"/>
          <w:snapToGrid w:val="0"/>
          <w:color w:val="auto"/>
          <w:u w:val="single" w:color="auto"/>
        </w:rPr>
        <w:t>（構成員名　　　　　　　　　　　　　　　　）</w:t>
      </w:r>
    </w:p>
    <w:tbl>
      <w:tblPr>
        <w:tblStyle w:val="11"/>
        <w:tblW w:w="9181" w:type="dxa"/>
        <w:tblInd w:w="1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2"/>
        <w:gridCol w:w="2222"/>
        <w:gridCol w:w="2875"/>
        <w:gridCol w:w="883"/>
        <w:gridCol w:w="2729"/>
      </w:tblGrid>
      <w:tr>
        <w:trPr>
          <w:trHeight w:val="297" w:hRule="atLeast"/>
        </w:trPr>
        <w:tc>
          <w:tcPr>
            <w:tcW w:w="2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配置技術者の別</w:t>
            </w:r>
          </w:p>
        </w:tc>
        <w:tc>
          <w:tcPr>
            <w:tcW w:w="6487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firstLine="208" w:firstLineChars="100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－</w:t>
            </w:r>
          </w:p>
        </w:tc>
      </w:tr>
      <w:tr>
        <w:trPr>
          <w:trHeight w:val="297" w:hRule="atLeast"/>
        </w:trPr>
        <w:tc>
          <w:tcPr>
            <w:tcW w:w="269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配置技術者の氏名・年齢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　　　　　　　　　　　　　　　（　　　才）</w:t>
            </w:r>
          </w:p>
        </w:tc>
      </w:tr>
      <w:tr>
        <w:trPr>
          <w:trHeight w:val="297" w:hRule="atLeast"/>
        </w:trPr>
        <w:tc>
          <w:tcPr>
            <w:tcW w:w="269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最終学歴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3213" w:leftChars="1350" w:firstLine="208" w:firstLineChars="100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　　　　　年卒業）</w:t>
            </w:r>
          </w:p>
        </w:tc>
      </w:tr>
      <w:tr>
        <w:trPr>
          <w:trHeight w:val="670" w:hRule="atLeast"/>
        </w:trPr>
        <w:tc>
          <w:tcPr>
            <w:tcW w:w="269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法令による資格・免許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　　　　　　　　　　　　　　　　（　　　）</w:t>
            </w:r>
          </w:p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　　　　　　　　　　　　　　　　（　　　）</w:t>
            </w:r>
          </w:p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　　　　　　　　　　　　　　　　（　　　）</w:t>
            </w:r>
          </w:p>
        </w:tc>
      </w:tr>
      <w:tr>
        <w:trPr>
          <w:trHeight w:val="372" w:hRule="atLeast"/>
        </w:trPr>
        <w:tc>
          <w:tcPr>
            <w:tcW w:w="269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同種実績の条件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 w:right="113"/>
              <w:jc w:val="center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業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務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名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称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等</w:t>
            </w: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業務名称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発注機関名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施工場所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契約金額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　　　　　　千円</w:t>
            </w:r>
            <w:r>
              <w:rPr>
                <w:rFonts w:hint="default"/>
                <w:color w:val="auto"/>
                <w:sz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</w:rPr>
              <w:t>（　　　　　　　　　　　　千円）</w:t>
            </w: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所属会社名</w:t>
            </w:r>
          </w:p>
        </w:tc>
        <w:tc>
          <w:tcPr>
            <w:tcW w:w="2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8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所在地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工期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firstLine="832" w:firstLineChars="400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　　　月　　　日　～　　　　　年　　　月　　　日</w:t>
            </w: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受注形態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単体　／　　　　　　　　　　　　　　ＪＶ（出資比率　　　％）</w:t>
            </w: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従事役職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 w:right="113"/>
              <w:jc w:val="center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業務概要</w:t>
            </w: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構造形式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規模・寸法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使用機材・数量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47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sz w:val="18"/>
              </w:rPr>
            </w:pPr>
          </w:p>
        </w:tc>
        <w:tc>
          <w:tcPr>
            <w:tcW w:w="2222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ind w:left="-5"/>
              <w:textAlignment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設計条件</w:t>
            </w:r>
          </w:p>
        </w:tc>
        <w:tc>
          <w:tcPr>
            <w:tcW w:w="64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45"/>
                <w:tab w:val="left" w:leader="none" w:pos="2090"/>
                <w:tab w:val="left" w:leader="none" w:pos="3135"/>
                <w:tab w:val="left" w:leader="none" w:pos="4180"/>
                <w:tab w:val="left" w:leader="none" w:pos="5225"/>
                <w:tab w:val="left" w:leader="none" w:pos="6270"/>
                <w:tab w:val="left" w:leader="none" w:pos="7315"/>
                <w:tab w:val="left" w:leader="none" w:pos="8360"/>
                <w:tab w:val="left" w:leader="none" w:pos="9405"/>
              </w:tabs>
              <w:overflowPunct w:val="0"/>
              <w:snapToGrid w:val="0"/>
              <w:spacing w:line="255" w:lineRule="exact"/>
              <w:textAlignment w:val="center"/>
              <w:rPr>
                <w:rFonts w:hint="default"/>
                <w:color w:val="auto"/>
                <w:sz w:val="18"/>
              </w:rPr>
            </w:pPr>
          </w:p>
        </w:tc>
      </w:tr>
    </w:tbl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jc w:val="both"/>
        <w:textAlignment w:val="center"/>
        <w:rPr>
          <w:rFonts w:hint="default"/>
          <w:color w:val="auto"/>
          <w:sz w:val="18"/>
        </w:rPr>
      </w:pPr>
    </w:p>
    <w:p>
      <w:pPr>
        <w:pStyle w:val="0"/>
        <w:overflowPunct w:val="0"/>
        <w:snapToGrid w:val="0"/>
        <w:spacing w:line="232" w:lineRule="exact"/>
        <w:textAlignment w:val="center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　　法令による資格・免許、業務実績については、事実と相違ありません。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spacing w:line="232" w:lineRule="exact"/>
        <w:textAlignment w:val="center"/>
        <w:rPr>
          <w:rFonts w:hint="default"/>
          <w:color w:val="auto"/>
          <w:sz w:val="18"/>
        </w:rPr>
      </w:pP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spacing w:line="232" w:lineRule="exact"/>
        <w:textAlignment w:val="center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 xml:space="preserve">                        </w:t>
      </w:r>
      <w:r>
        <w:rPr>
          <w:rFonts w:hint="eastAsia"/>
          <w:color w:val="auto"/>
          <w:sz w:val="18"/>
        </w:rPr>
        <w:t>　　年　　　月　　　日</w:t>
      </w:r>
      <w:r>
        <w:rPr>
          <w:rFonts w:hint="default"/>
          <w:color w:val="auto"/>
          <w:sz w:val="18"/>
        </w:rPr>
        <w:t xml:space="preserve">      </w:t>
      </w:r>
      <w:r>
        <w:rPr>
          <w:rFonts w:hint="eastAsia"/>
          <w:color w:val="auto"/>
          <w:sz w:val="18"/>
        </w:rPr>
        <w:t>氏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  <w:sz w:val="1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auto"/>
          <w:sz w:val="1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spacing w:line="232" w:lineRule="exact"/>
        <w:textAlignment w:val="center"/>
        <w:rPr>
          <w:rFonts w:hint="default"/>
          <w:color w:val="auto"/>
          <w:sz w:val="18"/>
        </w:rPr>
      </w:pP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  <w:tab w:val="left" w:leader="none" w:pos="9405"/>
        </w:tabs>
        <w:overflowPunct w:val="0"/>
        <w:snapToGrid w:val="0"/>
        <w:spacing w:line="232" w:lineRule="exact"/>
        <w:jc w:val="right"/>
        <w:textAlignment w:val="center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　</w:t>
      </w:r>
      <w:r>
        <w:rPr>
          <w:rFonts w:hint="default"/>
          <w:color w:val="auto"/>
          <w:sz w:val="18"/>
        </w:rPr>
        <w:t xml:space="preserve">                                            </w:t>
      </w:r>
      <w:r>
        <w:rPr>
          <w:rFonts w:hint="eastAsia"/>
          <w:color w:val="auto"/>
          <w:sz w:val="18"/>
        </w:rPr>
        <w:t>　（配置予定技術者が署名押印すること。）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</w:tabs>
        <w:overflowPunct w:val="0"/>
        <w:snapToGrid w:val="0"/>
        <w:spacing w:line="240" w:lineRule="exact"/>
        <w:ind w:left="862" w:leftChars="100" w:right="262" w:rightChars="110" w:hanging="624" w:hangingChars="300"/>
        <w:textAlignment w:val="center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（注１）共同企業体の場合は、「申請者名」欄に共同企業体名を記載することとし、代表構成員分を作成すること。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</w:tabs>
        <w:overflowPunct w:val="0"/>
        <w:snapToGrid w:val="0"/>
        <w:spacing w:line="240" w:lineRule="exact"/>
        <w:ind w:left="862" w:leftChars="100" w:right="262" w:rightChars="110" w:hanging="624" w:hangingChars="300"/>
        <w:textAlignment w:val="center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（注２）本業務に実際に従事することを前提に、配置予定技術者の氏名等を記載すること。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</w:tabs>
        <w:overflowPunct w:val="0"/>
        <w:snapToGrid w:val="0"/>
        <w:spacing w:line="240" w:lineRule="exact"/>
        <w:ind w:left="862" w:leftChars="100" w:right="262" w:rightChars="110" w:hanging="624" w:hangingChars="300"/>
        <w:textAlignment w:val="center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（注３）提出時に配置予定技術者を特定できない場合には、複数の配置予定技術者を記載することができる。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</w:tabs>
        <w:overflowPunct w:val="0"/>
        <w:snapToGrid w:val="0"/>
        <w:spacing w:line="240" w:lineRule="exact"/>
        <w:ind w:left="862" w:leftChars="100" w:right="-340" w:rightChars="-143" w:hanging="624" w:hangingChars="300"/>
        <w:textAlignment w:val="center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（注４）技術者は、入札公告及び入札説明書等に示す資格を有する者とすること。</w:t>
      </w:r>
      <w:bookmarkStart w:id="0" w:name="_GoBack"/>
      <w:bookmarkEnd w:id="0"/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</w:tabs>
        <w:overflowPunct w:val="0"/>
        <w:snapToGrid w:val="0"/>
        <w:spacing w:line="240" w:lineRule="exact"/>
        <w:ind w:left="862" w:leftChars="100" w:right="262" w:rightChars="110" w:hanging="624" w:hangingChars="300"/>
        <w:textAlignment w:val="center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（注５）上記申請内容を証明する資料を添付すること。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  <w:tab w:val="left" w:leader="none" w:pos="8360"/>
        </w:tabs>
        <w:overflowPunct w:val="0"/>
        <w:snapToGrid w:val="0"/>
        <w:spacing w:line="240" w:lineRule="exact"/>
        <w:ind w:left="862" w:leftChars="100" w:right="262" w:rightChars="110" w:hanging="624" w:hangingChars="300"/>
        <w:textAlignment w:val="center"/>
        <w:rPr>
          <w:rFonts w:hint="default"/>
          <w:color w:val="FF0000"/>
          <w:sz w:val="18"/>
        </w:rPr>
      </w:pPr>
      <w:r>
        <w:rPr>
          <w:rFonts w:hint="eastAsia"/>
          <w:color w:val="auto"/>
          <w:sz w:val="18"/>
        </w:rPr>
        <w:t>（注６）同種実績の欄は代表構成員のみ記入すること。</w:t>
      </w:r>
    </w:p>
    <w:sectPr>
      <w:footerReference r:id="rId5" w:type="default"/>
      <w:pgSz w:w="11905" w:h="16837"/>
      <w:pgMar w:top="1417" w:right="1417" w:bottom="1276" w:left="1417" w:header="720" w:footer="720" w:gutter="0"/>
      <w:cols w:space="720"/>
      <w:noEndnote w:val="1"/>
      <w:textDirection w:val="lrTb"/>
      <w:docGrid w:type="linesAndChars" w:linePitch="400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9"/>
  <w:drawingGridVerticalSpacing w:val="400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character" w:styleId="17" w:customStyle="1">
    <w:name w:val="cm"/>
    <w:basedOn w:val="10"/>
    <w:next w:val="17"/>
    <w:link w:val="0"/>
    <w:uiPriority w:val="0"/>
  </w:style>
  <w:style w:type="character" w:styleId="18" w:customStyle="1">
    <w:name w:val="p cm"/>
    <w:basedOn w:val="10"/>
    <w:next w:val="18"/>
    <w:link w:val="0"/>
    <w:uiPriority w:val="0"/>
  </w:style>
  <w:style w:type="paragraph" w:styleId="19">
    <w:name w:val="Note Heading"/>
    <w:basedOn w:val="0"/>
    <w:next w:val="0"/>
    <w:link w:val="20"/>
    <w:uiPriority w:val="0"/>
    <w:pPr>
      <w:autoSpaceDE w:val="1"/>
      <w:autoSpaceDN w:val="1"/>
      <w:adjustRightInd w:val="1"/>
      <w:jc w:val="center"/>
    </w:pPr>
    <w:rPr>
      <w:rFonts w:ascii="Century" w:hAnsi="Century" w:eastAsia="ＭＳ 明朝"/>
      <w:kern w:val="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Arial" w:hAnsi="Arial"/>
      <w:kern w:val="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Arial" w:hAnsi="Arial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472</Characters>
  <Application>JUST Note</Application>
  <Lines>260</Lines>
  <Paragraphs>42</Paragraphs>
  <Company>Hewlett-Packard Company</Company>
  <CharactersWithSpaces>810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U4103</dc:creator>
  <cp:lastModifiedBy>U0558</cp:lastModifiedBy>
  <cp:lastPrinted>2026-02-09T01:37:38Z</cp:lastPrinted>
  <dcterms:created xsi:type="dcterms:W3CDTF">2016-05-14T01:32:00Z</dcterms:created>
  <dcterms:modified xsi:type="dcterms:W3CDTF">2026-02-09T01:37:37Z</dcterms:modified>
  <cp:revision>13</cp:revision>
</cp:coreProperties>
</file>