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各位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尾花沢市大石田町危険物安全協会事務局</w:t>
      </w:r>
    </w:p>
    <w:p>
      <w:pPr>
        <w:pStyle w:val="0"/>
        <w:jc w:val="right"/>
        <w:rPr>
          <w:rFonts w:hint="default"/>
          <w:sz w:val="16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令和７年度危険物取扱者試験準備講習会のお知らせ</w:t>
      </w:r>
    </w:p>
    <w:p>
      <w:pPr>
        <w:pStyle w:val="0"/>
        <w:rPr>
          <w:rFonts w:hint="default"/>
          <w:sz w:val="16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令和７年度危険物取扱者試験日程前期のための準備講習を、下記の要領で実施いたしますのでご案内申し上げます。</w:t>
      </w:r>
    </w:p>
    <w:p>
      <w:pPr>
        <w:pStyle w:val="0"/>
        <w:rPr>
          <w:rFonts w:hint="default"/>
          <w:sz w:val="16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jc w:val="center"/>
        <w:rPr>
          <w:rFonts w:hint="default"/>
          <w:sz w:val="16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日時：令和７年６月１０日（水）　９：００～１６：００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場所：尾花沢市消防本部　２階　研修室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（尾花沢市新町４丁目５番１号　０２３７－２２－１１３１　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講習内容：乙種第４類受験対策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受講料：尾花沢市大石田町危険物安全協会加入事業所の方　１，５００円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一般の方　２，０００円</w:t>
      </w:r>
    </w:p>
    <w:p>
      <w:pPr>
        <w:pStyle w:val="0"/>
        <w:ind w:firstLine="880" w:firstLineChars="400"/>
        <w:rPr>
          <w:rFonts w:hint="default"/>
          <w:sz w:val="22"/>
        </w:rPr>
      </w:pPr>
      <w:r>
        <w:rPr>
          <w:rFonts w:hint="eastAsia"/>
          <w:sz w:val="22"/>
        </w:rPr>
        <w:t>テキスト代（注文される方）：２，１９０円（税込）</w:t>
      </w:r>
    </w:p>
    <w:p>
      <w:pPr>
        <w:pStyle w:val="0"/>
        <w:ind w:firstLine="880" w:firstLineChars="400"/>
        <w:rPr>
          <w:rFonts w:hint="default"/>
          <w:sz w:val="22"/>
        </w:rPr>
      </w:pPr>
      <w:r>
        <w:rPr>
          <w:rFonts w:hint="eastAsia"/>
          <w:sz w:val="22"/>
        </w:rPr>
        <w:t>※テキストは乙４類危険物取扱者受験教科書（向学院）になります。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b w:val="1"/>
          <w:color w:val="FF0000"/>
          <w:sz w:val="22"/>
          <w:u w:val="single" w:color="auto"/>
        </w:rPr>
      </w:pPr>
      <w:r>
        <w:rPr>
          <w:rFonts w:hint="eastAsia"/>
          <w:sz w:val="22"/>
        </w:rPr>
        <w:t>申込期間：</w:t>
      </w:r>
      <w:r>
        <w:rPr>
          <w:rFonts w:hint="eastAsia"/>
          <w:b w:val="1"/>
          <w:sz w:val="22"/>
        </w:rPr>
        <w:t>令和７年５月１３日（火）～５月２７</w:t>
      </w:r>
      <w:bookmarkStart w:id="0" w:name="_GoBack"/>
      <w:bookmarkEnd w:id="0"/>
      <w:r>
        <w:rPr>
          <w:rFonts w:hint="eastAsia"/>
          <w:b w:val="1"/>
          <w:sz w:val="22"/>
        </w:rPr>
        <w:t>日（火）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left="1760" w:hanging="1760" w:hangingChars="800"/>
        <w:rPr>
          <w:rFonts w:hint="default"/>
          <w:sz w:val="22"/>
        </w:rPr>
      </w:pPr>
      <w:r>
        <w:rPr>
          <w:rFonts w:hint="eastAsia"/>
          <w:sz w:val="22"/>
        </w:rPr>
        <w:t>申込み方法：申込期間内に〈尾花沢市消防本部１階総務課保安係〉まで直接お申し</w:t>
      </w:r>
    </w:p>
    <w:p>
      <w:pPr>
        <w:pStyle w:val="0"/>
        <w:ind w:left="1700" w:leftChars="600" w:hanging="440" w:hangingChars="200"/>
        <w:rPr>
          <w:rFonts w:hint="default"/>
          <w:sz w:val="22"/>
        </w:rPr>
      </w:pPr>
      <w:r>
        <w:rPr>
          <w:rFonts w:hint="eastAsia"/>
          <w:sz w:val="22"/>
        </w:rPr>
        <w:t>込みください。　　　</w:t>
      </w:r>
      <w:r>
        <w:rPr>
          <w:rFonts w:hint="eastAsia"/>
          <w:b w:val="1"/>
          <w:sz w:val="22"/>
        </w:rPr>
        <w:t>※電話での申し込みは受け付けておりません。</w:t>
      </w:r>
    </w:p>
    <w:p>
      <w:pPr>
        <w:pStyle w:val="0"/>
        <w:ind w:left="1760" w:hanging="1760" w:hangingChars="800"/>
        <w:rPr>
          <w:rFonts w:hint="default"/>
          <w:sz w:val="22"/>
        </w:rPr>
      </w:pPr>
    </w:p>
    <w:p>
      <w:pPr>
        <w:pStyle w:val="0"/>
        <w:tabs>
          <w:tab w:val="left" w:leader="none" w:pos="4942"/>
        </w:tabs>
        <w:ind w:left="1760" w:hanging="1760" w:hangingChars="800"/>
        <w:rPr>
          <w:rFonts w:hint="default"/>
          <w:sz w:val="22"/>
        </w:rPr>
      </w:pPr>
      <w:r>
        <w:rPr>
          <w:rFonts w:hint="eastAsia"/>
          <w:sz w:val="22"/>
        </w:rPr>
        <w:t>当日の持ち物：筆記用具、受講料、テキスト代　</w:t>
      </w:r>
    </w:p>
    <w:p>
      <w:pPr>
        <w:pStyle w:val="0"/>
        <w:tabs>
          <w:tab w:val="left" w:leader="none" w:pos="4942"/>
        </w:tabs>
        <w:ind w:left="1690" w:leftChars="700" w:hanging="220" w:hangingChars="10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 xml:space="preserve"> </w:t>
      </w:r>
      <w:r>
        <w:rPr>
          <w:rFonts w:hint="eastAsia"/>
          <w:b w:val="1"/>
          <w:sz w:val="22"/>
          <w:u w:val="single" w:color="auto"/>
        </w:rPr>
        <w:t>※受講料及び講習用テキスト料は、おつりが出ないようにご準備ください。</w:t>
      </w:r>
    </w:p>
    <w:p>
      <w:pPr>
        <w:pStyle w:val="0"/>
        <w:ind w:left="1760" w:hanging="1760" w:hangingChars="800"/>
        <w:rPr>
          <w:rFonts w:hint="default"/>
          <w:sz w:val="22"/>
        </w:rPr>
      </w:pPr>
    </w:p>
    <w:p>
      <w:pPr>
        <w:pStyle w:val="0"/>
        <w:ind w:left="849" w:hanging="849" w:hangingChars="386"/>
        <w:rPr>
          <w:rFonts w:hint="default"/>
          <w:sz w:val="22"/>
        </w:rPr>
      </w:pPr>
      <w:r>
        <w:rPr>
          <w:rFonts w:hint="eastAsia"/>
          <w:sz w:val="22"/>
        </w:rPr>
        <w:t>その他：昼食は１２：００～１３：００の休憩時間に各自でお願いします。</w:t>
      </w:r>
    </w:p>
    <w:p>
      <w:pPr>
        <w:pStyle w:val="0"/>
        <w:ind w:left="1762" w:leftChars="420" w:hanging="880" w:hangingChars="400"/>
        <w:rPr>
          <w:rFonts w:hint="default"/>
          <w:sz w:val="22"/>
        </w:rPr>
      </w:pPr>
      <w:r>
        <w:rPr>
          <w:rFonts w:hint="eastAsia" w:asciiTheme="minorEastAsia" w:hAnsiTheme="minorEastAsia"/>
          <w:sz w:val="22"/>
        </w:rPr>
        <w:t>尚、講習会場での昼食はご遠慮下さいますようお願いいたします。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style="mso-wrap-distance-right:9pt;mso-wrap-distance-bottom:0pt;margin-top:36.5pt;mso-position-vertical-relative:text;mso-position-horizontal-relative:text;v-text-anchor:top;position:absolute;height:61.6pt;mso-wrap-distance-top:0pt;width:205.15pt;mso-wrap-distance-left:9pt;margin-left:251.65pt;z-index:2;" o:spid="_x0000_s1026" o:allowincell="t" filled="t" stroked="t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問い合わせ　尾花沢市消防本部総務課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　　　　　　保安係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　　　　　　</w:t>
                  </w:r>
                  <w:r>
                    <w:rPr>
                      <w:rFonts w:hint="eastAsia"/>
                    </w:rPr>
                    <w:t>TEL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0237-22-1131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sectPr>
      <w:pgSz w:w="11906" w:h="16838"/>
      <w:pgMar w:top="993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sz w:val="22"/>
    </w:rPr>
  </w:style>
  <w:style w:type="character" w:styleId="18" w:customStyle="1">
    <w:name w:val="記 (文字)"/>
    <w:basedOn w:val="10"/>
    <w:next w:val="18"/>
    <w:link w:val="17"/>
    <w:uiPriority w:val="0"/>
    <w:rPr>
      <w:sz w:val="22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sz w:val="22"/>
    </w:rPr>
  </w:style>
  <w:style w:type="character" w:styleId="20" w:customStyle="1">
    <w:name w:val="結語 (文字)"/>
    <w:basedOn w:val="10"/>
    <w:next w:val="20"/>
    <w:link w:val="19"/>
    <w:uiPriority w:val="0"/>
    <w:rPr>
      <w:sz w:val="22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</TotalTime>
  <Pages>1</Pages>
  <Words>2</Words>
  <Characters>520</Characters>
  <Application>JUST Note</Application>
  <Lines>37</Lines>
  <Paragraphs>23</Paragraphs>
  <CharactersWithSpaces>553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U0559</cp:lastModifiedBy>
  <cp:lastPrinted>2024-05-13T01:34:23Z</cp:lastPrinted>
  <dcterms:created xsi:type="dcterms:W3CDTF">2018-08-24T00:52:00Z</dcterms:created>
  <dcterms:modified xsi:type="dcterms:W3CDTF">2024-05-13T01:31:18Z</dcterms:modified>
  <cp:revision>15</cp:revision>
</cp:coreProperties>
</file>