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00C4" w:rsidRDefault="00025FB3">
      <w:pPr>
        <w:rPr>
          <w:sz w:val="20"/>
        </w:rPr>
      </w:pPr>
      <w:r>
        <w:rPr>
          <w:rFonts w:hint="eastAsia"/>
          <w:sz w:val="20"/>
        </w:rPr>
        <w:t xml:space="preserve">別記様式第１号（第３条関係）　　　　　　　</w:t>
      </w:r>
    </w:p>
    <w:p w:rsidR="00AA00C4" w:rsidRDefault="00025FB3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「雪とスイカと花笠のまち」ふるさと尾花沢応援基金寄附申込書</w:t>
      </w:r>
    </w:p>
    <w:p w:rsidR="00AA00C4" w:rsidRDefault="00025FB3">
      <w:pPr>
        <w:spacing w:line="400" w:lineRule="atLeast"/>
        <w:rPr>
          <w:sz w:val="21"/>
        </w:rPr>
      </w:pPr>
      <w:r>
        <w:rPr>
          <w:rFonts w:hint="eastAsia"/>
          <w:sz w:val="21"/>
        </w:rPr>
        <w:t>令和　　年　　月　　日　　　　　　　　　　　　　　　下記のとおりふるさと納税を申込みます。</w:t>
      </w:r>
    </w:p>
    <w:tbl>
      <w:tblPr>
        <w:tblW w:w="1069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484"/>
        <w:gridCol w:w="1721"/>
        <w:gridCol w:w="1714"/>
        <w:gridCol w:w="426"/>
        <w:gridCol w:w="20"/>
        <w:gridCol w:w="4679"/>
      </w:tblGrid>
      <w:tr w:rsidR="00AA00C4">
        <w:trPr>
          <w:trHeight w:val="340"/>
        </w:trPr>
        <w:tc>
          <w:tcPr>
            <w:tcW w:w="1651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AA00C4" w:rsidRDefault="00025FB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  <w:p w:rsidR="00AA00C4" w:rsidRDefault="00025FB3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AA00C4" w:rsidRDefault="00025FB3">
            <w:r>
              <w:rPr>
                <w:rFonts w:hint="eastAsia"/>
              </w:rPr>
              <w:t>（　　　　　　　　　　　　）</w:t>
            </w:r>
          </w:p>
          <w:p w:rsidR="00AA00C4" w:rsidRDefault="00AA00C4">
            <w:pPr>
              <w:tabs>
                <w:tab w:val="left" w:pos="518"/>
              </w:tabs>
              <w:rPr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A00C4" w:rsidRDefault="00025FB3">
            <w:pPr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4699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AA00C4" w:rsidRDefault="00025FB3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日中連絡可能な番号をご記入ください。</w:t>
            </w:r>
          </w:p>
        </w:tc>
      </w:tr>
      <w:tr w:rsidR="00AA00C4">
        <w:trPr>
          <w:trHeight w:val="365"/>
        </w:trPr>
        <w:tc>
          <w:tcPr>
            <w:tcW w:w="1651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AA00C4" w:rsidRDefault="00AA00C4">
            <w:pPr>
              <w:rPr>
                <w:sz w:val="16"/>
              </w:rPr>
            </w:pPr>
          </w:p>
        </w:tc>
        <w:tc>
          <w:tcPr>
            <w:tcW w:w="3919" w:type="dxa"/>
            <w:gridSpan w:val="3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0C4" w:rsidRDefault="00AA00C4"/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A00C4" w:rsidRDefault="00AA00C4">
            <w:pPr>
              <w:jc w:val="center"/>
            </w:pPr>
          </w:p>
        </w:tc>
        <w:tc>
          <w:tcPr>
            <w:tcW w:w="4699" w:type="dxa"/>
            <w:gridSpan w:val="2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A00C4" w:rsidRDefault="00025FB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―　　　　　　―　　　　</w:t>
            </w:r>
          </w:p>
        </w:tc>
      </w:tr>
      <w:tr w:rsidR="00AA00C4">
        <w:trPr>
          <w:trHeight w:val="654"/>
        </w:trPr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A00C4" w:rsidRDefault="00025F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9044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0C4" w:rsidRDefault="00025FB3">
            <w:r>
              <w:rPr>
                <w:rFonts w:hint="eastAsia"/>
              </w:rPr>
              <w:t>〒</w:t>
            </w:r>
          </w:p>
          <w:p w:rsidR="00AA00C4" w:rsidRDefault="00AA00C4"/>
        </w:tc>
      </w:tr>
      <w:tr w:rsidR="00AA00C4">
        <w:trPr>
          <w:trHeight w:val="282"/>
        </w:trPr>
        <w:tc>
          <w:tcPr>
            <w:tcW w:w="2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0C4" w:rsidRDefault="00025F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856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0C4" w:rsidRDefault="00AA00C4"/>
        </w:tc>
      </w:tr>
      <w:tr w:rsidR="00AA00C4">
        <w:trPr>
          <w:trHeight w:val="288"/>
        </w:trPr>
        <w:tc>
          <w:tcPr>
            <w:tcW w:w="38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AA00C4" w:rsidRDefault="00025F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ワンストップ特例申請書の送付</w:t>
            </w:r>
          </w:p>
        </w:tc>
        <w:tc>
          <w:tcPr>
            <w:tcW w:w="6839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AA00C4" w:rsidRDefault="00025F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ワンストップ特例申請を希望する方のみご記入下さい。</w:t>
            </w:r>
          </w:p>
        </w:tc>
      </w:tr>
      <w:tr w:rsidR="00AA00C4">
        <w:trPr>
          <w:trHeight w:val="314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A00C4" w:rsidRDefault="00025FB3">
            <w:pPr>
              <w:pStyle w:val="ab"/>
              <w:spacing w:line="240" w:lineRule="auto"/>
              <w:ind w:leftChars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明朝" w:hAnsi="ＭＳ 明朝" w:hint="eastAsia"/>
                <w:sz w:val="22"/>
              </w:rPr>
              <w:t>希望する ・ 希望しない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00C4" w:rsidRDefault="00025FB3">
            <w:pPr>
              <w:pStyle w:val="ab"/>
              <w:spacing w:line="240" w:lineRule="auto"/>
              <w:ind w:leftChars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A00C4" w:rsidRDefault="00025FB3">
            <w:pPr>
              <w:pStyle w:val="ab"/>
              <w:spacing w:line="240" w:lineRule="auto"/>
              <w:ind w:leftChars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昭・平　　　　年　　　月　　　日</w:t>
            </w:r>
          </w:p>
        </w:tc>
      </w:tr>
    </w:tbl>
    <w:p w:rsidR="00AA00C4" w:rsidRDefault="00AA00C4">
      <w:pPr>
        <w:spacing w:line="100" w:lineRule="exact"/>
        <w:jc w:val="distribute"/>
        <w:rPr>
          <w:sz w:val="16"/>
        </w:rPr>
      </w:pPr>
    </w:p>
    <w:tbl>
      <w:tblPr>
        <w:tblW w:w="107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4594"/>
        <w:gridCol w:w="4135"/>
      </w:tblGrid>
      <w:tr w:rsidR="00AA00C4">
        <w:trPr>
          <w:trHeight w:val="416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A00C4" w:rsidRDefault="00025F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寄附金額</w:t>
            </w:r>
          </w:p>
        </w:tc>
        <w:tc>
          <w:tcPr>
            <w:tcW w:w="872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00C4" w:rsidRDefault="00025FB3">
            <w:pPr>
              <w:spacing w:line="360" w:lineRule="auto"/>
              <w:ind w:right="1016"/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AA00C4">
        <w:trPr>
          <w:trHeight w:val="329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A00C4" w:rsidRDefault="00025F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納付方法</w:t>
            </w:r>
          </w:p>
          <w:p w:rsidR="00AA00C4" w:rsidRDefault="00025FB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いずれか☑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872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7625" w:rsidRDefault="00025FB3" w:rsidP="00137625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☐</w:t>
            </w:r>
            <w:r w:rsidR="00137625">
              <w:rPr>
                <w:rFonts w:asciiTheme="minorEastAsia" w:eastAsiaTheme="minorEastAsia" w:hAnsiTheme="minorEastAsia" w:hint="eastAsia"/>
                <w:sz w:val="22"/>
              </w:rPr>
              <w:t xml:space="preserve">郵便振込 </w:t>
            </w:r>
            <w:r w:rsidR="00137625">
              <w:rPr>
                <w:rFonts w:asciiTheme="minorEastAsia" w:eastAsiaTheme="minorEastAsia" w:hAnsiTheme="minorEastAsia" w:hint="eastAsia"/>
                <w:sz w:val="20"/>
              </w:rPr>
              <w:t>(振込手数料無料です。)</w:t>
            </w:r>
          </w:p>
          <w:p w:rsidR="00AA00C4" w:rsidRDefault="00137625" w:rsidP="00951105">
            <w:pPr>
              <w:spacing w:line="280" w:lineRule="exact"/>
              <w:ind w:firstLineChars="100" w:firstLine="234"/>
              <w:rPr>
                <w:rFonts w:asciiTheme="minorEastAsia" w:eastAsiaTheme="minorEastAsia" w:hAnsiTheme="minorEastAsia"/>
                <w:sz w:val="20"/>
                <w:bdr w:val="single" w:sz="4" w:space="0" w:color="auto"/>
              </w:rPr>
            </w:pPr>
            <w:r w:rsidRPr="00951105">
              <w:rPr>
                <w:rFonts w:asciiTheme="minorEastAsia" w:eastAsiaTheme="minorEastAsia" w:hAnsiTheme="minorEastAsia" w:hint="eastAsia"/>
                <w:sz w:val="22"/>
                <w:szCs w:val="22"/>
                <w:u w:val="double"/>
              </w:rPr>
              <w:t>今回寄附分</w:t>
            </w:r>
            <w:r w:rsidRPr="00137625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郵便局からの払込み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票　</w:t>
            </w:r>
            <w:r w:rsidRPr="00137625">
              <w:rPr>
                <w:rFonts w:asciiTheme="minorEastAsia" w:eastAsiaTheme="minorEastAsia" w:hAnsiTheme="minorEastAsia" w:hint="eastAsia"/>
                <w:sz w:val="22"/>
                <w:szCs w:val="22"/>
                <w:u w:val="single" w:color="FFFFFF" w:themeColor="background1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 w:color="FFFFFF" w:themeColor="background1"/>
              </w:rPr>
              <w:t xml:space="preserve">　</w:t>
            </w:r>
            <w:r w:rsidRPr="00137625">
              <w:rPr>
                <w:rFonts w:asciiTheme="minorEastAsia" w:eastAsiaTheme="minorEastAsia" w:hAnsiTheme="minorEastAsia" w:hint="eastAsia"/>
                <w:sz w:val="22"/>
                <w:szCs w:val="22"/>
                <w:u w:val="single" w:color="FFFFFF" w:themeColor="background1"/>
              </w:rPr>
              <w:t>希望する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 w:color="FFFFFF" w:themeColor="background1"/>
              </w:rPr>
              <w:t xml:space="preserve">　</w:t>
            </w:r>
            <w:r w:rsidRPr="00137625">
              <w:rPr>
                <w:rFonts w:asciiTheme="minorEastAsia" w:eastAsiaTheme="minorEastAsia" w:hAnsiTheme="minorEastAsia" w:hint="eastAsia"/>
                <w:sz w:val="22"/>
                <w:szCs w:val="22"/>
                <w:u w:val="single" w:color="FFFFFF" w:themeColor="background1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 w:color="FFFFFF" w:themeColor="background1"/>
              </w:rPr>
              <w:t xml:space="preserve">　</w:t>
            </w:r>
            <w:r w:rsidRPr="00137625">
              <w:rPr>
                <w:rFonts w:asciiTheme="minorEastAsia" w:eastAsiaTheme="minorEastAsia" w:hAnsiTheme="minorEastAsia" w:hint="eastAsia"/>
                <w:sz w:val="22"/>
                <w:szCs w:val="22"/>
                <w:u w:val="single" w:color="FFFFFF" w:themeColor="background1"/>
              </w:rPr>
              <w:t>希望しない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 w:color="FFFFFF" w:themeColor="background1"/>
              </w:rPr>
              <w:t xml:space="preserve">　</w:t>
            </w:r>
            <w:r w:rsidRPr="00137625">
              <w:rPr>
                <w:rFonts w:asciiTheme="minorEastAsia" w:eastAsiaTheme="minorEastAsia" w:hAnsiTheme="minorEastAsia" w:hint="eastAsia"/>
                <w:sz w:val="22"/>
                <w:szCs w:val="22"/>
                <w:u w:val="single" w:color="FFFFFF" w:themeColor="background1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20"/>
                <w:u w:val="single" w:color="FFFFFF" w:themeColor="background1"/>
              </w:rPr>
              <w:t xml:space="preserve">　</w:t>
            </w:r>
            <w:r w:rsidR="00025FB3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:rsidR="00137625" w:rsidRDefault="00025FB3" w:rsidP="00137625">
            <w:pPr>
              <w:spacing w:line="280" w:lineRule="exact"/>
              <w:ind w:left="214" w:hangingChars="100" w:hanging="214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20"/>
                <w:u w:val="single" w:color="FFFFFF" w:themeColor="background1"/>
              </w:rPr>
              <w:t xml:space="preserve">　　　　　　</w:t>
            </w:r>
          </w:p>
          <w:p w:rsidR="00AA00C4" w:rsidRDefault="00025FB3" w:rsidP="00137625">
            <w:pPr>
              <w:spacing w:line="280" w:lineRule="exact"/>
              <w:ind w:left="234" w:hangingChars="100" w:hanging="23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☐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銀行振込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（振込手数料が必要です。申込み確認後、振込先口座をお知らせします。)</w:t>
            </w:r>
          </w:p>
        </w:tc>
      </w:tr>
      <w:tr w:rsidR="00AA00C4">
        <w:trPr>
          <w:trHeight w:val="259"/>
        </w:trPr>
        <w:tc>
          <w:tcPr>
            <w:tcW w:w="1983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AA00C4" w:rsidRDefault="00025F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89"/>
                <w:sz w:val="22"/>
                <w:fitText w:val="1016" w:id="1"/>
              </w:rPr>
              <w:t>寄附</w:t>
            </w:r>
            <w:r>
              <w:rPr>
                <w:rFonts w:ascii="ＭＳ ゴシック" w:eastAsia="ＭＳ ゴシック" w:hAnsi="ＭＳ ゴシック" w:hint="eastAsia"/>
                <w:spacing w:val="1"/>
                <w:sz w:val="22"/>
                <w:fitText w:val="1016" w:id="1"/>
              </w:rPr>
              <w:t>の</w:t>
            </w:r>
          </w:p>
          <w:p w:rsidR="00AA00C4" w:rsidRDefault="00025F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88"/>
                <w:sz w:val="22"/>
                <w:fitText w:val="1016" w:id="2"/>
              </w:rPr>
              <w:t>使</w:t>
            </w:r>
            <w:r>
              <w:rPr>
                <w:rFonts w:ascii="ＭＳ ゴシック" w:eastAsia="ＭＳ ゴシック" w:hAnsi="ＭＳ ゴシック" w:hint="eastAsia"/>
                <w:sz w:val="22"/>
                <w:fitText w:val="1016" w:id="2"/>
              </w:rPr>
              <w:t>途</w:t>
            </w:r>
          </w:p>
          <w:p w:rsidR="00AA00C4" w:rsidRDefault="00025FB3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いずれか☑</w:t>
            </w:r>
          </w:p>
        </w:tc>
        <w:tc>
          <w:tcPr>
            <w:tcW w:w="4594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A00C4" w:rsidRDefault="00025FB3">
            <w:pPr>
              <w:spacing w:line="240" w:lineRule="auto"/>
              <w:ind w:left="224" w:hangingChars="100" w:hanging="22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☐伝統文化の継承及び文化財整備</w:t>
            </w:r>
          </w:p>
        </w:tc>
        <w:tc>
          <w:tcPr>
            <w:tcW w:w="4134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A00C4" w:rsidRDefault="00025FB3">
            <w:pPr>
              <w:spacing w:line="240" w:lineRule="auto"/>
              <w:ind w:leftChars="8" w:left="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☐観光地づくり及び産業の振興</w:t>
            </w:r>
          </w:p>
        </w:tc>
      </w:tr>
      <w:tr w:rsidR="00AA00C4">
        <w:trPr>
          <w:trHeight w:val="175"/>
        </w:trPr>
        <w:tc>
          <w:tcPr>
            <w:tcW w:w="1983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AA00C4" w:rsidRDefault="00AA00C4">
            <w:pPr>
              <w:jc w:val="center"/>
            </w:pPr>
          </w:p>
        </w:tc>
        <w:tc>
          <w:tcPr>
            <w:tcW w:w="45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0C4" w:rsidRDefault="00025FB3">
            <w:pPr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☐自然環境の保全及び景観の維持・再生</w:t>
            </w:r>
          </w:p>
        </w:tc>
        <w:tc>
          <w:tcPr>
            <w:tcW w:w="4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A00C4" w:rsidRDefault="00025FB3">
            <w:pPr>
              <w:spacing w:line="240" w:lineRule="auto"/>
              <w:ind w:leftChars="8" w:left="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☐子育て環境づくり</w:t>
            </w:r>
          </w:p>
        </w:tc>
      </w:tr>
      <w:tr w:rsidR="00AA00C4">
        <w:trPr>
          <w:trHeight w:val="336"/>
        </w:trPr>
        <w:tc>
          <w:tcPr>
            <w:tcW w:w="1983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AA00C4" w:rsidRDefault="00AA00C4">
            <w:pPr>
              <w:jc w:val="center"/>
            </w:pPr>
          </w:p>
        </w:tc>
        <w:tc>
          <w:tcPr>
            <w:tcW w:w="45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0C4" w:rsidRDefault="00025FB3">
            <w:pPr>
              <w:tabs>
                <w:tab w:val="left" w:pos="734"/>
                <w:tab w:val="left" w:pos="869"/>
              </w:tabs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☐定住のまちづくり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</w:p>
        </w:tc>
        <w:tc>
          <w:tcPr>
            <w:tcW w:w="4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A00C4" w:rsidRDefault="00025FB3">
            <w:pPr>
              <w:spacing w:line="240" w:lineRule="auto"/>
              <w:ind w:leftChars="8" w:left="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☐元気な地域づくり</w:t>
            </w:r>
          </w:p>
        </w:tc>
      </w:tr>
      <w:tr w:rsidR="00AA00C4">
        <w:trPr>
          <w:trHeight w:val="336"/>
        </w:trPr>
        <w:tc>
          <w:tcPr>
            <w:tcW w:w="1983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AA00C4" w:rsidRDefault="00AA00C4">
            <w:pPr>
              <w:jc w:val="center"/>
            </w:pPr>
          </w:p>
        </w:tc>
        <w:tc>
          <w:tcPr>
            <w:tcW w:w="4594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A00C4" w:rsidRDefault="00025FB3">
            <w:pPr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☐克雪・利雪・親雪</w:t>
            </w:r>
          </w:p>
        </w:tc>
        <w:tc>
          <w:tcPr>
            <w:tcW w:w="4134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A00C4" w:rsidRDefault="00025FB3">
            <w:pPr>
              <w:spacing w:line="240" w:lineRule="auto"/>
              <w:ind w:leftChars="8" w:left="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☐市長に一任</w:t>
            </w:r>
          </w:p>
        </w:tc>
      </w:tr>
    </w:tbl>
    <w:tbl>
      <w:tblPr>
        <w:tblStyle w:val="ac"/>
        <w:tblpPr w:leftFromText="142" w:rightFromText="142" w:vertAnchor="text" w:horzAnchor="margin" w:tblpX="-621" w:tblpY="70"/>
        <w:tblOverlap w:val="never"/>
        <w:tblW w:w="10769" w:type="dxa"/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709"/>
        <w:gridCol w:w="1275"/>
        <w:gridCol w:w="1697"/>
      </w:tblGrid>
      <w:tr w:rsidR="00AA00C4">
        <w:trPr>
          <w:trHeight w:val="392"/>
        </w:trPr>
        <w:tc>
          <w:tcPr>
            <w:tcW w:w="1076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A00C4" w:rsidRDefault="00025FB3">
            <w:pPr>
              <w:snapToGrid w:val="0"/>
              <w:spacing w:line="340" w:lineRule="atLeast"/>
              <w:ind w:leftChars="-49" w:left="-12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希望するお礼の品</w:t>
            </w:r>
          </w:p>
        </w:tc>
      </w:tr>
      <w:tr w:rsidR="00AA00C4">
        <w:trPr>
          <w:trHeight w:val="409"/>
        </w:trPr>
        <w:tc>
          <w:tcPr>
            <w:tcW w:w="1985" w:type="dxa"/>
            <w:tcBorders>
              <w:left w:val="single" w:sz="12" w:space="0" w:color="000000"/>
            </w:tcBorders>
            <w:vAlign w:val="center"/>
          </w:tcPr>
          <w:p w:rsidR="00AA00C4" w:rsidRDefault="00025FB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管理番号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A00C4" w:rsidRDefault="00025FB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品　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00C4" w:rsidRDefault="00025FB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00C4" w:rsidRDefault="00025FB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寄附金額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A00C4" w:rsidRDefault="00025FB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配達希望時間</w:t>
            </w:r>
          </w:p>
        </w:tc>
      </w:tr>
      <w:tr w:rsidR="00AA00C4">
        <w:trPr>
          <w:trHeight w:val="234"/>
        </w:trPr>
        <w:tc>
          <w:tcPr>
            <w:tcW w:w="1985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AA00C4" w:rsidRDefault="00025FB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例）</w:t>
            </w:r>
            <w:r>
              <w:rPr>
                <w:rFonts w:ascii="ＭＳ Ｐ明朝" w:eastAsia="ＭＳ Ｐ明朝" w:hAnsi="ＭＳ Ｐ明朝"/>
                <w:sz w:val="20"/>
              </w:rPr>
              <w:t>ng-ykmxb10</w:t>
            </w:r>
          </w:p>
        </w:tc>
        <w:tc>
          <w:tcPr>
            <w:tcW w:w="510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025FB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棚田米 雪きらり　無洗米　10㎏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025FB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025FB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</w:t>
            </w:r>
            <w:r w:rsidR="00460A2B">
              <w:rPr>
                <w:rFonts w:ascii="ＭＳ Ｐ明朝" w:eastAsia="ＭＳ Ｐ明朝" w:hAnsi="ＭＳ Ｐ明朝" w:hint="eastAsia"/>
                <w:sz w:val="20"/>
              </w:rPr>
              <w:t>7</w:t>
            </w:r>
            <w:r>
              <w:rPr>
                <w:rFonts w:ascii="ＭＳ Ｐ明朝" w:eastAsia="ＭＳ Ｐ明朝" w:hAnsi="ＭＳ Ｐ明朝" w:hint="eastAsia"/>
                <w:sz w:val="20"/>
              </w:rPr>
              <w:t>,000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A00C4" w:rsidRDefault="00025F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午前中</w:t>
            </w:r>
          </w:p>
          <w:p w:rsidR="00AA00C4" w:rsidRDefault="00025F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  <w:r>
              <w:rPr>
                <w:rFonts w:hint="eastAsia"/>
                <w:sz w:val="21"/>
              </w:rPr>
              <w:t>時⇒</w:t>
            </w:r>
            <w:r>
              <w:rPr>
                <w:rFonts w:hint="eastAsia"/>
                <w:sz w:val="21"/>
              </w:rPr>
              <w:t>16</w:t>
            </w:r>
            <w:r>
              <w:rPr>
                <w:rFonts w:hint="eastAsia"/>
                <w:sz w:val="21"/>
              </w:rPr>
              <w:t>時</w:t>
            </w:r>
          </w:p>
          <w:p w:rsidR="00AA00C4" w:rsidRDefault="00025F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  <w:r>
              <w:rPr>
                <w:rFonts w:hint="eastAsia"/>
                <w:sz w:val="21"/>
              </w:rPr>
              <w:t>時⇒</w:t>
            </w:r>
            <w:r>
              <w:rPr>
                <w:rFonts w:hint="eastAsia"/>
                <w:sz w:val="21"/>
              </w:rPr>
              <w:t>18</w:t>
            </w:r>
            <w:r>
              <w:rPr>
                <w:rFonts w:hint="eastAsia"/>
                <w:sz w:val="21"/>
              </w:rPr>
              <w:t>時</w:t>
            </w:r>
          </w:p>
          <w:p w:rsidR="00AA00C4" w:rsidRDefault="00025F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18</w:t>
            </w:r>
            <w:r>
              <w:rPr>
                <w:rFonts w:hint="eastAsia"/>
                <w:sz w:val="21"/>
              </w:rPr>
              <w:t>時⇒</w:t>
            </w:r>
            <w:r>
              <w:rPr>
                <w:rFonts w:hint="eastAsia"/>
                <w:sz w:val="21"/>
              </w:rPr>
              <w:t>20</w:t>
            </w:r>
            <w:r>
              <w:rPr>
                <w:rFonts w:hint="eastAsia"/>
                <w:sz w:val="21"/>
              </w:rPr>
              <w:t>時</w:t>
            </w:r>
          </w:p>
          <w:p w:rsidR="00AA00C4" w:rsidRDefault="00025FB3">
            <w:pPr>
              <w:jc w:val="center"/>
            </w:pPr>
            <w:r>
              <w:rPr>
                <w:rFonts w:hint="eastAsia"/>
                <w:sz w:val="21"/>
              </w:rPr>
              <w:t>19</w:t>
            </w:r>
            <w:r>
              <w:rPr>
                <w:rFonts w:hint="eastAsia"/>
                <w:sz w:val="21"/>
              </w:rPr>
              <w:t>時⇒</w:t>
            </w:r>
            <w:r>
              <w:rPr>
                <w:rFonts w:hint="eastAsia"/>
                <w:sz w:val="21"/>
              </w:rPr>
              <w:t>21</w:t>
            </w:r>
            <w:r>
              <w:rPr>
                <w:rFonts w:hint="eastAsia"/>
                <w:sz w:val="21"/>
              </w:rPr>
              <w:t>時</w:t>
            </w:r>
          </w:p>
        </w:tc>
      </w:tr>
      <w:tr w:rsidR="00AA00C4">
        <w:trPr>
          <w:trHeight w:val="666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:rsidR="00AA00C4" w:rsidRDefault="00AA00C4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jc w:val="distribute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jc w:val="distribute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spacing w:line="360" w:lineRule="auto"/>
              <w:jc w:val="distribute"/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A00C4" w:rsidRDefault="00AA00C4"/>
        </w:tc>
      </w:tr>
      <w:tr w:rsidR="00AA00C4">
        <w:trPr>
          <w:trHeight w:val="618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jc w:val="distribute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jc w:val="distribute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spacing w:line="360" w:lineRule="auto"/>
              <w:jc w:val="distribute"/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A00C4" w:rsidRDefault="00AA00C4"/>
        </w:tc>
      </w:tr>
      <w:tr w:rsidR="00AA00C4">
        <w:trPr>
          <w:trHeight w:val="618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:rsidR="00AA00C4" w:rsidRDefault="00AA00C4"/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/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/>
        </w:tc>
        <w:tc>
          <w:tcPr>
            <w:tcW w:w="1697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A00C4" w:rsidRDefault="00AA00C4"/>
        </w:tc>
      </w:tr>
      <w:tr w:rsidR="00AA00C4">
        <w:trPr>
          <w:trHeight w:val="680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jc w:val="distribute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jc w:val="distribute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0C4" w:rsidRDefault="00AA00C4">
            <w:pPr>
              <w:spacing w:line="360" w:lineRule="auto"/>
              <w:jc w:val="distribute"/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A00C4" w:rsidRDefault="00AA00C4"/>
        </w:tc>
      </w:tr>
      <w:tr w:rsidR="00AA00C4">
        <w:trPr>
          <w:trHeight w:val="502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A00C4" w:rsidRDefault="00AA00C4">
            <w:pPr>
              <w:spacing w:beforeLines="30" w:before="116" w:line="360" w:lineRule="auto"/>
              <w:jc w:val="distribute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A00C4" w:rsidRDefault="00AA00C4">
            <w:pPr>
              <w:spacing w:line="360" w:lineRule="auto"/>
              <w:jc w:val="distribute"/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A00C4" w:rsidRDefault="00AA00C4"/>
        </w:tc>
      </w:tr>
    </w:tbl>
    <w:p w:rsidR="00AA00C4" w:rsidRDefault="00AA00C4">
      <w:pPr>
        <w:spacing w:line="100" w:lineRule="exact"/>
        <w:rPr>
          <w:sz w:val="18"/>
        </w:rPr>
      </w:pPr>
    </w:p>
    <w:tbl>
      <w:tblPr>
        <w:tblW w:w="1074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AA00C4">
        <w:trPr>
          <w:trHeight w:val="2267"/>
        </w:trPr>
        <w:tc>
          <w:tcPr>
            <w:tcW w:w="10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0C4" w:rsidRDefault="00025FB3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【備考】※お届け先を別途に指定する場合、送り先氏名(フリガナ)、住所、電話番号を必ずご記入ください。</w:t>
            </w:r>
          </w:p>
          <w:p w:rsidR="00AA00C4" w:rsidRDefault="00AA00C4">
            <w:pPr>
              <w:spacing w:line="24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AA00C4" w:rsidRDefault="00AA00C4">
            <w:pPr>
              <w:spacing w:line="160" w:lineRule="exact"/>
              <w:jc w:val="both"/>
              <w:rPr>
                <w:rFonts w:asciiTheme="minorEastAsia" w:eastAsiaTheme="minorEastAsia" w:hAnsiTheme="minorEastAsia" w:hint="eastAsia"/>
                <w:sz w:val="18"/>
              </w:rPr>
            </w:pPr>
          </w:p>
          <w:p w:rsidR="00AA00C4" w:rsidRDefault="0028472B">
            <w:pPr>
              <w:spacing w:line="16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5877560</wp:posOffset>
                  </wp:positionH>
                  <wp:positionV relativeFrom="paragraph">
                    <wp:posOffset>6350</wp:posOffset>
                  </wp:positionV>
                  <wp:extent cx="749935" cy="721995"/>
                  <wp:effectExtent l="0" t="0" r="0" b="9525"/>
                  <wp:wrapNone/>
                  <wp:docPr id="1027" name="図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1BB">
              <w:rPr>
                <w:rFonts w:hint="eastAsia"/>
                <w:noProof/>
              </w:rPr>
              <w:t xml:space="preserve">　　　</w:t>
            </w:r>
          </w:p>
          <w:p w:rsidR="00AA00C4" w:rsidRDefault="00AA00C4">
            <w:pPr>
              <w:spacing w:line="16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AA00C4" w:rsidRDefault="00DB01BB">
            <w:pPr>
              <w:spacing w:line="16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AA00C4" w:rsidRDefault="00AA00C4">
            <w:pPr>
              <w:spacing w:line="16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bookmarkStart w:id="0" w:name="_GoBack"/>
            <w:bookmarkEnd w:id="0"/>
          </w:p>
          <w:p w:rsidR="00AA00C4" w:rsidRDefault="00AA00C4">
            <w:pPr>
              <w:spacing w:line="160" w:lineRule="exact"/>
              <w:jc w:val="both"/>
              <w:rPr>
                <w:rFonts w:asciiTheme="minorEastAsia" w:eastAsiaTheme="minorEastAsia" w:hAnsiTheme="minorEastAsia" w:hint="eastAsia"/>
                <w:sz w:val="18"/>
              </w:rPr>
            </w:pPr>
          </w:p>
          <w:p w:rsidR="00AA00C4" w:rsidRDefault="00AA00C4">
            <w:pPr>
              <w:spacing w:line="16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  <w:p w:rsidR="00AA00C4" w:rsidRDefault="00AA00C4">
            <w:pPr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AA00C4" w:rsidRDefault="00025FB3">
      <w:pPr>
        <w:spacing w:line="260" w:lineRule="atLeast"/>
        <w:jc w:val="center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210185</wp:posOffset>
                </wp:positionV>
                <wp:extent cx="7115175" cy="485775"/>
                <wp:effectExtent l="635" t="635" r="635" b="635"/>
                <wp:wrapNone/>
                <wp:docPr id="10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115175" cy="485775"/>
                        </a:xfrm>
                        <a:prstGeom prst="roundRect">
                          <a:avLst>
                            <a:gd name="adj" fmla="val 24359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A00C4" w:rsidRDefault="00025FB3">
                            <w:pPr>
                              <w:spacing w:line="26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書類送付先：〒</w:t>
                            </w:r>
                            <w:r>
                              <w:rPr>
                                <w:b/>
                              </w:rPr>
                              <w:t>999-4292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山形県尾花沢市若葉町</w:t>
                            </w:r>
                            <w:r>
                              <w:rPr>
                                <w:b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-3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尾花沢市定住応援課ふるさと納税</w:t>
                            </w:r>
                            <w:r>
                              <w:rPr>
                                <w:b/>
                              </w:rPr>
                              <w:t>係</w:t>
                            </w:r>
                          </w:p>
                          <w:p w:rsidR="00AA00C4" w:rsidRDefault="00025FB3">
                            <w:pPr>
                              <w:spacing w:line="26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b/>
                              </w:rPr>
                              <w:t>0237-22-1111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b/>
                              </w:rPr>
                              <w:t>0237-22-3756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b/>
                              </w:rPr>
                              <w:t>furusato@city.obanazawa.yamagata.jp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o:spid="_x0000_s1026" style="position:absolute;left:0;text-align:left;margin-left:-33.1pt;margin-top:16.55pt;width:560.2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9pEAIAABQEAAAOAAAAZHJzL2Uyb0RvYy54bWysU9uO0zAQfUfiHyy/0zSlpW3UdLXqqghp&#10;xa5Y+ADXcS7geMzYbVK+nrGT7ZbLEyIPlsczczLnHHtz07eanRS6BkzO08mUM2UkFI2pcv7l8/7N&#10;ijPnhSmEBqNyflaO32xfv9p0NlMzqEEXChmBGJd1Nue19zZLEidr1Qo3AasMJUvAVngKsUoKFB2h&#10;tzqZTafvkg6wsAhSOUend0OSbyN+WSrpH8rSKc90zmk2H1eM6yGsyXYjsgqFrRs5jiH+YYpWNIZ+&#10;eoG6E16wIzZ/QLWNRHBQ+omENoGybKSKHIhNOv2NzVMtrIpcSBxnLzK5/wcrP54ekTUFeTedkVdG&#10;tOTS7dFD/DlbBYU66zIqfLKPGDg6ew/ym2MGdrUwlbpFhK5WoqC50lCf/NIQAje29iW2AYKIsz66&#10;cL64oHrPJB0u03SRLhecScrNV4sl7QOoyJ67LTr/XkHLwibnCEdTfCKrowPidO98tKIY2YjiK2dl&#10;q8nYk9BsNn+7WI+IYzFhP2NGgqCbYt9oHQOsDjuNjFpzvo/f2Oyuy7QJxQZC2zBtOIlKDOSDDL4/&#10;9KOeByjOpDzCcCXpCfkHWkoNXc5h3HFWA/7423lHVzbn7vtRoOJMfzCk/XI+W5NsPgar1ZruO14n&#10;DlcJYSRB59xzNmx3fngVR4tNVdNQL07S1Yvyj88k3O3rOLJ8eczbnwAAAP//AwBQSwMEFAAGAAgA&#10;AAAhAF/w2PbfAAAACwEAAA8AAABkcnMvZG93bnJldi54bWxMj8tOwzAQRfdI/IM1SOxa51EiGuJU&#10;CFTECqmF7h17mkTE4xA7TeDrcVawm9FcnTm32M2mYxccXGtJQLyOgCEpq1uqBXy871f3wJyXpGVn&#10;CQV8o4NdeX1VyFzbiQ54OfqaBQi5XApovO9zzp1q0Ei3tj1SuJ3tYKQP61BzPcgpwE3HkyjKuJEt&#10;hQ+N7PGpQfV5HI2AdKym6lmd3mr19aPi100y7M8vQtzezI8PwDzO/i8Mi35QhzI4VXYk7VgnYJVl&#10;SYgGWBoDWwLR3SYFVi3TNgNeFvx/h/IXAAD//wMAUEsBAi0AFAAGAAgAAAAhALaDOJL+AAAA4QEA&#10;ABMAAAAAAAAAAAAAAAAAAAAAAFtDb250ZW50X1R5cGVzXS54bWxQSwECLQAUAAYACAAAACEAOP0h&#10;/9YAAACUAQAACwAAAAAAAAAAAAAAAAAvAQAAX3JlbHMvLnJlbHNQSwECLQAUAAYACAAAACEAKO8P&#10;aRACAAAUBAAADgAAAAAAAAAAAAAAAAAuAgAAZHJzL2Uyb0RvYy54bWxQSwECLQAUAAYACAAAACEA&#10;X/DY9t8AAAALAQAADwAAAAAAAAAAAAAAAABqBAAAZHJzL2Rvd25yZXYueG1sUEsFBgAAAAAEAAQA&#10;8wAAAHYFAAAAAA==&#10;" stroked="f">
                <v:textbox inset="5.85pt,.7pt,5.85pt,.7pt">
                  <w:txbxContent>
                    <w:p w:rsidR="00AA00C4" w:rsidRDefault="00025FB3">
                      <w:pPr>
                        <w:spacing w:line="26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書類送付先：〒</w:t>
                      </w:r>
                      <w:r>
                        <w:rPr>
                          <w:b/>
                        </w:rPr>
                        <w:t>999-4292</w:t>
                      </w:r>
                      <w:r>
                        <w:rPr>
                          <w:rFonts w:hint="eastAsia"/>
                          <w:b/>
                        </w:rPr>
                        <w:t xml:space="preserve">　山形県尾花沢市若葉町</w:t>
                      </w:r>
                      <w:r>
                        <w:rPr>
                          <w:b/>
                        </w:rPr>
                        <w:t>1-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-3</w:t>
                      </w:r>
                      <w:r>
                        <w:rPr>
                          <w:rFonts w:hint="eastAsia"/>
                          <w:b/>
                        </w:rPr>
                        <w:t xml:space="preserve">　尾花沢市定住応援課ふるさと納税</w:t>
                      </w:r>
                      <w:r>
                        <w:rPr>
                          <w:b/>
                        </w:rPr>
                        <w:t>係</w:t>
                      </w:r>
                    </w:p>
                    <w:p w:rsidR="00AA00C4" w:rsidRDefault="00025FB3">
                      <w:pPr>
                        <w:spacing w:line="26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b/>
                        </w:rPr>
                        <w:t>0237-22-1111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FAX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b/>
                        </w:rPr>
                        <w:t>0237-22-3756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E-mail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b/>
                        </w:rPr>
                        <w:t>furusato@city.obanazawa.yamagata.jp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18"/>
        </w:rPr>
        <w:t>（※ご記入いただきました個人情報は、この目的以外には使用いたしません。）</w:t>
      </w:r>
    </w:p>
    <w:sectPr w:rsidR="00AA00C4">
      <w:footerReference w:type="default" r:id="rId7"/>
      <w:type w:val="continuous"/>
      <w:pgSz w:w="11905" w:h="16837"/>
      <w:pgMar w:top="227" w:right="510" w:bottom="283" w:left="1134" w:header="720" w:footer="720" w:gutter="0"/>
      <w:cols w:space="720"/>
      <w:noEndnote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0D4F" w:rsidRDefault="00580D4F">
      <w:pPr>
        <w:spacing w:line="240" w:lineRule="auto"/>
      </w:pPr>
      <w:r>
        <w:separator/>
      </w:r>
    </w:p>
  </w:endnote>
  <w:endnote w:type="continuationSeparator" w:id="0">
    <w:p w:rsidR="00580D4F" w:rsidRDefault="00580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Cambria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00C4" w:rsidRDefault="00AA00C4">
    <w:pPr>
      <w:pStyle w:val="a5"/>
      <w:tabs>
        <w:tab w:val="clear" w:pos="4252"/>
        <w:tab w:val="clear" w:pos="8504"/>
        <w:tab w:val="center" w:pos="4705"/>
        <w:tab w:val="right" w:pos="94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0D4F" w:rsidRDefault="00580D4F">
      <w:pPr>
        <w:spacing w:line="240" w:lineRule="auto"/>
      </w:pPr>
      <w:r>
        <w:separator/>
      </w:r>
    </w:p>
  </w:footnote>
  <w:footnote w:type="continuationSeparator" w:id="0">
    <w:p w:rsidR="00580D4F" w:rsidRDefault="00580D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254"/>
  <w:drawingGridVerticalSpacing w:val="387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C4"/>
    <w:rsid w:val="00025FB3"/>
    <w:rsid w:val="00137625"/>
    <w:rsid w:val="0028472B"/>
    <w:rsid w:val="00460A2B"/>
    <w:rsid w:val="00580D4F"/>
    <w:rsid w:val="006D1AC4"/>
    <w:rsid w:val="00951105"/>
    <w:rsid w:val="00AA00C4"/>
    <w:rsid w:val="00B30CE1"/>
    <w:rsid w:val="00D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4D85C"/>
  <w15:chartTrackingRefBased/>
  <w15:docId w15:val="{7CB44413-C053-449E-9D1C-029D384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msRmn" w:hAnsi="TmsRm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40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天童市訓令第　　　号</vt:lpstr>
    </vt:vector>
  </TitlesOfParts>
  <Company>Toshiba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天童市訓令第　　　号</dc:title>
  <dc:creator>user</dc:creator>
  <cp:lastModifiedBy>U0451</cp:lastModifiedBy>
  <cp:revision>2</cp:revision>
  <cp:lastPrinted>2025-03-17T02:26:00Z</cp:lastPrinted>
  <dcterms:created xsi:type="dcterms:W3CDTF">2025-03-17T02:59:00Z</dcterms:created>
  <dcterms:modified xsi:type="dcterms:W3CDTF">2025-03-17T02:59:00Z</dcterms:modified>
</cp:coreProperties>
</file>