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別記様式第１号（第２条関係）</w:t>
      </w:r>
    </w:p>
    <w:p>
      <w:pPr>
        <w:pStyle w:val="0"/>
        <w:widowControl w:val="1"/>
        <w:wordWrap w:val="0"/>
        <w:spacing w:line="336" w:lineRule="atLeast"/>
        <w:ind w:hanging="240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114935</wp:posOffset>
                </wp:positionV>
                <wp:extent cx="607060" cy="50800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70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貯蔵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9.0500000000000007pt;mso-position-vertical-relative:text;mso-position-horizontal-relative:text;v-text-anchor:top;position:absolute;height:40pt;mso-wrap-distance-top:0pt;width:47.8pt;mso-wrap-distance-left:9pt;margin-left:190.55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貯蔵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取扱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spacing w:line="336" w:lineRule="atLeast"/>
        <w:ind w:hanging="24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危険物仮　　　　　承認申請書</w:t>
      </w:r>
    </w:p>
    <w:p>
      <w:pPr>
        <w:pStyle w:val="0"/>
        <w:widowControl w:val="1"/>
        <w:spacing w:line="336" w:lineRule="atLeast"/>
        <w:ind w:hanging="240"/>
        <w:jc w:val="center"/>
        <w:rPr>
          <w:rFonts w:hint="default" w:ascii="ＭＳ 明朝" w:hAnsi="ＭＳ 明朝"/>
          <w:kern w:val="0"/>
        </w:rPr>
      </w:pPr>
    </w:p>
    <w:tbl>
      <w:tblPr>
        <w:tblStyle w:val="25"/>
        <w:tblW w:w="0" w:type="auto"/>
        <w:tblInd w:w="0" w:type="dxa"/>
        <w:tblLayout w:type="fixed"/>
        <w:tblLook w:firstRow="1" w:lastRow="1" w:firstColumn="1" w:lastColumn="1" w:noHBand="0" w:noVBand="0" w:val="01E0"/>
      </w:tblPr>
      <w:tblGrid>
        <w:gridCol w:w="9"/>
        <w:gridCol w:w="2619"/>
        <w:gridCol w:w="3600"/>
        <w:gridCol w:w="1289"/>
        <w:gridCol w:w="1751"/>
        <w:gridCol w:w="9"/>
      </w:tblGrid>
      <w:tr>
        <w:trPr>
          <w:gridAfter w:val="1"/>
          <w:wAfter w:w="9" w:type="dxa"/>
        </w:trPr>
        <w:tc>
          <w:tcPr>
            <w:tcW w:w="9268" w:type="dxa"/>
            <w:gridSpan w:val="5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210" w:firstLine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尾花沢市消防長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210" w:firstLine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　　　　　　　殿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410" w:firstLineChars="2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申請者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200" w:firstLineChars="20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住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  <w:p>
            <w:pPr>
              <w:pStyle w:val="0"/>
              <w:widowControl w:val="1"/>
              <w:wordWrap w:val="0"/>
              <w:spacing w:line="336" w:lineRule="atLeast"/>
              <w:ind w:firstLine="4200" w:firstLineChars="20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氏</w:t>
            </w:r>
            <w:r>
              <w:rPr>
                <w:rFonts w:hint="eastAsia" w:ascii="ＭＳ 明朝" w:hAnsi="ＭＳ 明朝"/>
                <w:kern w:val="0"/>
              </w:rPr>
              <w:t>名　　　　　　　　　　　　　　　　</w:t>
            </w:r>
            <w:bookmarkStart w:id="0" w:name="_GoBack"/>
            <w:bookmarkEnd w:id="0"/>
          </w:p>
          <w:p>
            <w:pPr>
              <w:pStyle w:val="0"/>
              <w:widowControl w:val="1"/>
              <w:wordWrap w:val="0"/>
              <w:spacing w:line="336" w:lineRule="atLeast"/>
              <w:ind w:firstLine="5460" w:firstLineChars="26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　　　　　　　　　　　　</w:t>
            </w: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取扱場</w:t>
            </w:r>
            <w:r>
              <w:rPr>
                <w:rFonts w:hint="eastAsia" w:ascii="ＭＳ 明朝" w:hAnsi="ＭＳ 明朝"/>
                <w:kern w:val="0"/>
              </w:rPr>
              <w:t>所</w:t>
            </w:r>
          </w:p>
        </w:tc>
        <w:tc>
          <w:tcPr>
            <w:tcW w:w="6640" w:type="dxa"/>
            <w:gridSpan w:val="3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315"/>
                <w:kern w:val="0"/>
              </w:rPr>
              <w:t>所有</w:t>
            </w:r>
            <w:r>
              <w:rPr>
                <w:rFonts w:hint="eastAsia" w:ascii="ＭＳ 明朝" w:hAnsi="ＭＳ 明朝"/>
                <w:kern w:val="0"/>
              </w:rPr>
              <w:t>者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住所・氏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6640" w:type="dxa"/>
            <w:gridSpan w:val="3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idowControl w:val="1"/>
              <w:wordWrap w:val="0"/>
              <w:spacing w:line="336" w:lineRule="atLeast"/>
              <w:ind w:firstLine="3524" w:firstLineChars="1678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</w:t>
            </w: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Merge w:val="restart"/>
            <w:vAlign w:val="center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56"/>
                <w:kern w:val="0"/>
                <w:fitText w:val="2151" w:id="1"/>
              </w:rPr>
              <w:t>現場管理責任</w:t>
            </w:r>
            <w:r>
              <w:rPr>
                <w:rFonts w:hint="eastAsia" w:ascii="ＭＳ 明朝" w:hAnsi="ＭＳ 明朝"/>
                <w:spacing w:val="4"/>
                <w:kern w:val="0"/>
                <w:fitText w:val="2151" w:id="1"/>
              </w:rPr>
              <w:t>者</w:t>
            </w:r>
          </w:p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住所・氏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3600" w:type="dxa"/>
            <w:vMerge w:val="restart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</w:p>
        </w:tc>
        <w:tc>
          <w:tcPr>
            <w:tcW w:w="3040" w:type="dxa"/>
            <w:gridSpan w:val="2"/>
            <w:vAlign w:val="top"/>
          </w:tcPr>
          <w:p>
            <w:pPr>
              <w:pStyle w:val="0"/>
              <w:widowControl w:val="1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21"/>
                <w:kern w:val="0"/>
                <w:fitText w:val="2730" w:id="2"/>
              </w:rPr>
              <w:t>危険物取扱者資格の有</w:t>
            </w:r>
            <w:r>
              <w:rPr>
                <w:rFonts w:hint="eastAsia" w:ascii="ＭＳ 明朝" w:hAnsi="ＭＳ 明朝"/>
                <w:spacing w:val="60"/>
                <w:kern w:val="0"/>
                <w:fitText w:val="2730" w:id="2"/>
              </w:rPr>
              <w:t>無</w:t>
            </w: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40" w:type="dxa"/>
            <w:gridSpan w:val="2"/>
            <w:vAlign w:val="top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有　・　無</w:t>
            </w:r>
          </w:p>
        </w:tc>
      </w:tr>
      <w:tr>
        <w:trPr>
          <w:gridAfter w:val="1"/>
          <w:wAfter w:w="9" w:type="dxa"/>
          <w:trHeight w:val="670" w:hRule="atLeast"/>
        </w:trPr>
        <w:tc>
          <w:tcPr>
            <w:tcW w:w="2628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氏名</w:t>
            </w:r>
          </w:p>
        </w:tc>
        <w:tc>
          <w:tcPr>
            <w:tcW w:w="3040" w:type="dxa"/>
            <w:gridSpan w:val="2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種　　類第　　　　　号</w:t>
            </w:r>
          </w:p>
          <w:p>
            <w:pPr>
              <w:pStyle w:val="0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年　　月　　日　交付</w:t>
            </w: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widowControl w:val="1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89"/>
                <w:kern w:val="0"/>
                <w:fitText w:val="2151" w:id="3"/>
              </w:rPr>
              <w:t>危険物の類</w:t>
            </w:r>
            <w:r>
              <w:rPr>
                <w:rFonts w:hint="eastAsia" w:ascii="ＭＳ 明朝" w:hAnsi="ＭＳ 明朝"/>
                <w:spacing w:val="0"/>
                <w:kern w:val="0"/>
                <w:fitText w:val="2151" w:id="3"/>
              </w:rPr>
              <w:t>、</w:t>
            </w:r>
            <w:r>
              <w:rPr>
                <w:rFonts w:hint="eastAsia" w:ascii="ＭＳ 明朝" w:hAnsi="ＭＳ 明朝"/>
                <w:spacing w:val="89"/>
                <w:kern w:val="0"/>
                <w:fitText w:val="2151" w:id="4"/>
              </w:rPr>
              <w:t>品名及び数</w:t>
            </w:r>
            <w:r>
              <w:rPr>
                <w:rFonts w:hint="eastAsia" w:ascii="ＭＳ 明朝" w:hAnsi="ＭＳ 明朝"/>
                <w:spacing w:val="0"/>
                <w:kern w:val="0"/>
                <w:fitText w:val="2151" w:id="4"/>
              </w:rPr>
              <w:t>量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0"/>
              <w:widowControl w:val="1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fitText w:val="840" w:id="5"/>
              </w:rPr>
              <w:t>指定数量</w:t>
            </w:r>
            <w:r>
              <w:rPr>
                <w:rFonts w:hint="eastAsia" w:ascii="ＭＳ 明朝" w:hAnsi="ＭＳ 明朝"/>
                <w:spacing w:val="52"/>
                <w:kern w:val="0"/>
                <w:fitText w:val="840" w:id="6"/>
              </w:rPr>
              <w:t>の倍</w:t>
            </w:r>
            <w:r>
              <w:rPr>
                <w:rFonts w:hint="eastAsia" w:ascii="ＭＳ 明朝" w:hAnsi="ＭＳ 明朝"/>
                <w:spacing w:val="1"/>
                <w:kern w:val="0"/>
                <w:fitText w:val="840" w:id="6"/>
              </w:rPr>
              <w:t>数</w:t>
            </w:r>
          </w:p>
        </w:tc>
        <w:tc>
          <w:tcPr>
            <w:tcW w:w="1751" w:type="dxa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851" w:hRule="atLeast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仮貯</w:t>
            </w:r>
            <w:r>
              <w:rPr>
                <w:rFonts w:hint="eastAsia" w:ascii="ＭＳ 明朝" w:hAnsi="ＭＳ 明朝"/>
                <w:kern w:val="0"/>
              </w:rPr>
              <w:t>蔵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の期</w:t>
            </w:r>
            <w:r>
              <w:rPr>
                <w:rFonts w:hint="eastAsia" w:ascii="ＭＳ 明朝" w:hAnsi="ＭＳ 明朝"/>
                <w:kern w:val="0"/>
              </w:rPr>
              <w:t>間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仮取</w:t>
            </w:r>
            <w:r>
              <w:rPr>
                <w:rFonts w:hint="eastAsia" w:ascii="ＭＳ 明朝" w:hAnsi="ＭＳ 明朝"/>
                <w:kern w:val="0"/>
              </w:rPr>
              <w:t>扱</w:t>
            </w:r>
          </w:p>
        </w:tc>
        <w:tc>
          <w:tcPr>
            <w:tcW w:w="6640" w:type="dxa"/>
            <w:gridSpan w:val="3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ind w:firstLine="1260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日から</w:t>
            </w:r>
          </w:p>
          <w:p>
            <w:pPr>
              <w:pStyle w:val="0"/>
              <w:widowControl w:val="1"/>
              <w:wordWrap w:val="0"/>
              <w:spacing w:line="336" w:lineRule="atLeast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idowControl w:val="1"/>
              <w:wordWrap w:val="0"/>
              <w:spacing w:line="336" w:lineRule="atLeast"/>
              <w:ind w:firstLine="1260" w:firstLineChars="60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　　月　　日まで　（　　日間）</w:t>
            </w: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仮貯</w:t>
            </w:r>
            <w:r>
              <w:rPr>
                <w:rFonts w:hint="eastAsia" w:ascii="ＭＳ 明朝" w:hAnsi="ＭＳ 明朝"/>
                <w:kern w:val="0"/>
              </w:rPr>
              <w:t>蔵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</w:t>
            </w:r>
            <w:r>
              <w:rPr>
                <w:rFonts w:hint="eastAsia" w:ascii="ＭＳ 明朝" w:hAnsi="ＭＳ 明朝"/>
                <w:spacing w:val="105"/>
                <w:kern w:val="0"/>
              </w:rPr>
              <w:t>の方</w:t>
            </w:r>
            <w:r>
              <w:rPr>
                <w:rFonts w:hint="eastAsia" w:ascii="ＭＳ 明朝" w:hAnsi="ＭＳ 明朝"/>
                <w:kern w:val="0"/>
              </w:rPr>
              <w:t>法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仮取</w:t>
            </w:r>
            <w:r>
              <w:rPr>
                <w:rFonts w:hint="eastAsia" w:ascii="ＭＳ 明朝" w:hAnsi="ＭＳ 明朝"/>
                <w:kern w:val="0"/>
              </w:rPr>
              <w:t>扱</w:t>
            </w:r>
          </w:p>
        </w:tc>
        <w:tc>
          <w:tcPr>
            <w:tcW w:w="6640" w:type="dxa"/>
            <w:gridSpan w:val="3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仮貯</w:t>
            </w:r>
            <w:r>
              <w:rPr>
                <w:rFonts w:hint="eastAsia" w:ascii="ＭＳ 明朝" w:hAnsi="ＭＳ 明朝"/>
                <w:kern w:val="0"/>
              </w:rPr>
              <w:t>蔵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　の管理方法</w:t>
            </w:r>
          </w:p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仮取</w:t>
            </w:r>
            <w:r>
              <w:rPr>
                <w:rFonts w:hint="eastAsia" w:ascii="ＭＳ 明朝" w:hAnsi="ＭＳ 明朝"/>
                <w:kern w:val="0"/>
              </w:rPr>
              <w:t>扱</w:t>
            </w:r>
          </w:p>
        </w:tc>
        <w:tc>
          <w:tcPr>
            <w:tcW w:w="6640" w:type="dxa"/>
            <w:gridSpan w:val="3"/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After w:val="1"/>
          <w:wAfter w:w="9" w:type="dxa"/>
          <w:trHeight w:val="1146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widowControl w:val="1"/>
              <w:wordWrap w:val="0"/>
              <w:spacing w:line="336" w:lineRule="atLeast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仮貯蔵・仮取扱をする理由及び期間経過後の処置</w:t>
            </w:r>
          </w:p>
        </w:tc>
        <w:tc>
          <w:tcPr>
            <w:tcW w:w="6640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wordWrap w:val="0"/>
              <w:spacing w:line="336" w:lineRule="atLeast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gridBefore w:val="1"/>
          <w:wBefore w:w="9" w:type="dxa"/>
        </w:trPr>
        <w:tc>
          <w:tcPr>
            <w:tcW w:w="261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6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※備考</w:t>
            </w:r>
            <w:r>
              <w:rPr>
                <w:rFonts w:hint="eastAsia"/>
              </w:rPr>
              <w:t>欄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※手数料</w:t>
            </w:r>
            <w:r>
              <w:rPr>
                <w:rFonts w:hint="eastAsia"/>
              </w:rPr>
              <w:t>欄</w:t>
            </w:r>
          </w:p>
        </w:tc>
      </w:tr>
      <w:tr>
        <w:trPr>
          <w:gridBefore w:val="1"/>
          <w:wBefore w:w="9" w:type="dxa"/>
        </w:trPr>
        <w:tc>
          <w:tcPr>
            <w:tcW w:w="261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承認年月日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承認番号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04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wordWrap w:val="0"/>
        <w:spacing w:line="336" w:lineRule="atLeast"/>
        <w:jc w:val="left"/>
        <w:rPr>
          <w:rFonts w:hint="default"/>
          <w:kern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315</Characters>
  <Application>JUST Note</Application>
  <Lines>2</Lines>
  <Paragraphs>1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</dc:title>
  <dc:creator>U0112</dc:creator>
  <cp:lastModifiedBy>U0559</cp:lastModifiedBy>
  <cp:lastPrinted>2013-06-10T08:30:00Z</cp:lastPrinted>
  <dcterms:created xsi:type="dcterms:W3CDTF">2020-03-03T23:52:00Z</dcterms:created>
  <dcterms:modified xsi:type="dcterms:W3CDTF">2020-03-03T23:52:24Z</dcterms:modified>
  <cp:revision>2</cp:revision>
</cp:coreProperties>
</file>